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68B7" w14:textId="165DC907" w:rsidR="0087161B" w:rsidRDefault="00396925" w:rsidP="005B5BED">
      <w:pPr>
        <w:spacing w:line="240" w:lineRule="auto"/>
        <w:contextualSpacing/>
        <w:jc w:val="center"/>
        <w:rPr>
          <w:b/>
          <w:bCs/>
          <w:sz w:val="48"/>
          <w:szCs w:val="48"/>
        </w:rPr>
      </w:pPr>
      <w:r w:rsidRPr="0087161B">
        <w:rPr>
          <w:b/>
          <w:bCs/>
          <w:sz w:val="48"/>
          <w:szCs w:val="48"/>
        </w:rPr>
        <w:t>Night to Shine Media Rights Release</w:t>
      </w:r>
    </w:p>
    <w:p w14:paraId="5D2A5401" w14:textId="799E4F3D" w:rsidR="003B78CA" w:rsidRDefault="003B78CA" w:rsidP="003A259D">
      <w:pPr>
        <w:spacing w:line="240" w:lineRule="auto"/>
        <w:contextualSpacing/>
        <w:jc w:val="center"/>
        <w:rPr>
          <w:b/>
          <w:bCs/>
          <w:sz w:val="48"/>
          <w:szCs w:val="48"/>
        </w:rPr>
      </w:pPr>
      <w:r w:rsidRPr="0087161B">
        <w:rPr>
          <w:b/>
          <w:bCs/>
          <w:sz w:val="48"/>
          <w:szCs w:val="48"/>
        </w:rPr>
        <w:t>Participant</w:t>
      </w:r>
    </w:p>
    <w:p w14:paraId="3EE4735C" w14:textId="73E198F3" w:rsidR="003B78CA" w:rsidRDefault="003B78CA" w:rsidP="003B78CA">
      <w:pPr>
        <w:spacing w:line="240" w:lineRule="auto"/>
        <w:contextualSpacing/>
        <w:jc w:val="center"/>
        <w:rPr>
          <w:b/>
          <w:bCs/>
          <w:sz w:val="48"/>
          <w:szCs w:val="48"/>
        </w:rPr>
      </w:pPr>
      <w:r w:rsidRPr="0087161B">
        <w:rPr>
          <w:b/>
          <w:bCs/>
          <w:sz w:val="36"/>
          <w:szCs w:val="36"/>
        </w:rPr>
        <w:t xml:space="preserve"> (Guests, Volunteers &amp; Vendors</w:t>
      </w:r>
      <w:r>
        <w:rPr>
          <w:b/>
          <w:bCs/>
          <w:sz w:val="36"/>
          <w:szCs w:val="36"/>
        </w:rPr>
        <w:t>)</w:t>
      </w:r>
      <w:r w:rsidRPr="0087161B">
        <w:rPr>
          <w:b/>
          <w:bCs/>
          <w:sz w:val="48"/>
          <w:szCs w:val="48"/>
        </w:rPr>
        <w:t xml:space="preserve"> </w:t>
      </w:r>
    </w:p>
    <w:p w14:paraId="4877C049" w14:textId="77777777" w:rsidR="003A259D" w:rsidRDefault="003A259D" w:rsidP="003B78CA">
      <w:pPr>
        <w:spacing w:line="240" w:lineRule="auto"/>
        <w:contextualSpacing/>
        <w:jc w:val="center"/>
        <w:rPr>
          <w:b/>
          <w:bCs/>
          <w:sz w:val="48"/>
          <w:szCs w:val="48"/>
        </w:rPr>
      </w:pPr>
    </w:p>
    <w:p w14:paraId="6F8D2074" w14:textId="515ABB1E" w:rsidR="0087161B" w:rsidRDefault="00396925">
      <w:pPr>
        <w:rPr>
          <w:sz w:val="24"/>
          <w:szCs w:val="24"/>
        </w:rPr>
      </w:pPr>
      <w:r w:rsidRPr="0087161B">
        <w:rPr>
          <w:sz w:val="24"/>
          <w:szCs w:val="24"/>
        </w:rPr>
        <w:t xml:space="preserve">By signing below, and for the good and valuable consideration of participating in an event hosted by </w:t>
      </w:r>
      <w:r w:rsidR="006F3677" w:rsidRPr="00B5006F">
        <w:rPr>
          <w:sz w:val="24"/>
          <w:szCs w:val="24"/>
        </w:rPr>
        <w:t>LAKE MOUNT CHURCH OF CHRIST</w:t>
      </w:r>
      <w:r w:rsidRPr="0087161B">
        <w:rPr>
          <w:sz w:val="24"/>
          <w:szCs w:val="24"/>
        </w:rPr>
        <w:t xml:space="preserve">, and sponsored in part by or associated with the Tim Tebow Foundation, I hereby give my full consent to Tim Tebow Foundation, Inc., (“TTF”) a Georgia nonprofit corporation headquartered in Florida and </w:t>
      </w:r>
      <w:r w:rsidR="006F3677" w:rsidRPr="00B5006F">
        <w:rPr>
          <w:sz w:val="24"/>
          <w:szCs w:val="24"/>
        </w:rPr>
        <w:t>LAKE MOUNT CHURCH OF CHRIST</w:t>
      </w:r>
      <w:r w:rsidRPr="0087161B">
        <w:rPr>
          <w:sz w:val="24"/>
          <w:szCs w:val="24"/>
        </w:rPr>
        <w:t xml:space="preserve"> (“CHURCH”), a </w:t>
      </w:r>
      <w:r w:rsidR="006F3677">
        <w:rPr>
          <w:sz w:val="24"/>
          <w:szCs w:val="24"/>
        </w:rPr>
        <w:t>Ohio</w:t>
      </w:r>
      <w:r w:rsidRPr="0087161B">
        <w:rPr>
          <w:sz w:val="24"/>
          <w:szCs w:val="24"/>
        </w:rPr>
        <w:t xml:space="preserve"> nonprofit corporation, to record, by writing, by video, photographic, or audio recording device, or by any other analog or digital means, my actions, physical likeness, biographical information, and/or voice. Additionally, I hereby grant to TTF and </w:t>
      </w:r>
      <w:r w:rsidR="006F3677" w:rsidRPr="00B5006F">
        <w:rPr>
          <w:sz w:val="24"/>
          <w:szCs w:val="24"/>
        </w:rPr>
        <w:t>LAKE MOUNT CHURCH OF CHRIST</w:t>
      </w:r>
      <w:r w:rsidRPr="0087161B">
        <w:rPr>
          <w:sz w:val="24"/>
          <w:szCs w:val="24"/>
        </w:rPr>
        <w:t xml:space="preserve">, without royalty or other compensation now or in the future, all rights of every kind and character whatsoever, in perpetuity, in and to any and all such recordings, along with any additional recordings I might provide to TTF and </w:t>
      </w:r>
      <w:r w:rsidR="006F3677" w:rsidRPr="00B5006F">
        <w:rPr>
          <w:sz w:val="24"/>
          <w:szCs w:val="24"/>
        </w:rPr>
        <w:t>LAKE MOUNT CHURCH OF CHRIST</w:t>
      </w:r>
      <w:r w:rsidRPr="0087161B">
        <w:rPr>
          <w:sz w:val="24"/>
          <w:szCs w:val="24"/>
        </w:rPr>
        <w:t xml:space="preserve">, and to any benefits inuring to TTF and </w:t>
      </w:r>
      <w:r w:rsidR="006F3677" w:rsidRPr="00B5006F">
        <w:rPr>
          <w:sz w:val="24"/>
          <w:szCs w:val="24"/>
        </w:rPr>
        <w:t>LAKE MOUNT CHURCH OF CHRIST</w:t>
      </w:r>
      <w:r w:rsidRPr="0087161B">
        <w:rPr>
          <w:sz w:val="24"/>
          <w:szCs w:val="24"/>
        </w:rPr>
        <w:t xml:space="preserve"> as a result of its use of any of the foregoing recordings. Among other things, TTF and </w:t>
      </w:r>
      <w:r w:rsidR="006F3677" w:rsidRPr="00B5006F">
        <w:rPr>
          <w:sz w:val="24"/>
          <w:szCs w:val="24"/>
        </w:rPr>
        <w:t>LAKE MOUNT CHURCH OF CHRIST</w:t>
      </w:r>
      <w:r w:rsidRPr="0087161B">
        <w:rPr>
          <w:sz w:val="24"/>
          <w:szCs w:val="24"/>
        </w:rPr>
        <w:t xml:space="preserve"> may, but are not required to, copy or reproduce the recording, edit or modify it, incorporate it into another work, display or broadcast it or any of the foregoing privately or publicly, and use or license it or any of the foregoing for use by others, all for the sole benefit and at the sole discretion of TTF and </w:t>
      </w:r>
      <w:r w:rsidR="006F3677" w:rsidRPr="00B5006F">
        <w:rPr>
          <w:sz w:val="24"/>
          <w:szCs w:val="24"/>
        </w:rPr>
        <w:t>LAKE MOUNT CHURCH OF CHRIST</w:t>
      </w:r>
      <w:r w:rsidRPr="0087161B">
        <w:rPr>
          <w:sz w:val="24"/>
          <w:szCs w:val="24"/>
        </w:rPr>
        <w:t xml:space="preserve">, for the advancement of TTF and </w:t>
      </w:r>
      <w:r w:rsidR="006F3677" w:rsidRPr="00B5006F">
        <w:rPr>
          <w:sz w:val="24"/>
          <w:szCs w:val="24"/>
        </w:rPr>
        <w:t>LAKE MOUNT CHURCH OF CHRIST</w:t>
      </w:r>
      <w:r w:rsidRPr="0087161B">
        <w:rPr>
          <w:sz w:val="24"/>
          <w:szCs w:val="24"/>
        </w:rPr>
        <w:t xml:space="preserve">’s exempt charitable purposes. All permissions granted herein extend to any successor or assign of TTF and </w:t>
      </w:r>
      <w:r w:rsidR="006F3677" w:rsidRPr="00B5006F">
        <w:rPr>
          <w:sz w:val="24"/>
          <w:szCs w:val="24"/>
        </w:rPr>
        <w:t>LAKE MOUNT CHURCH OF CHRIST</w:t>
      </w:r>
      <w:r w:rsidRPr="0087161B">
        <w:rPr>
          <w:sz w:val="24"/>
          <w:szCs w:val="24"/>
        </w:rPr>
        <w:t xml:space="preserve"> and bind me and my heirs, successors, and assigns. I, hereby release and discharge and agree to hold harmless TTF and </w:t>
      </w:r>
      <w:r w:rsidR="006F3677" w:rsidRPr="00B5006F">
        <w:rPr>
          <w:sz w:val="24"/>
          <w:szCs w:val="24"/>
        </w:rPr>
        <w:t>LAKE MOUNT CHURCH OF CHRIST</w:t>
      </w:r>
      <w:r w:rsidRPr="0087161B">
        <w:rPr>
          <w:sz w:val="24"/>
          <w:szCs w:val="24"/>
        </w:rPr>
        <w:t xml:space="preserve">, its directors, officers, employees, volunteers, and independent contractors, from </w:t>
      </w:r>
      <w:proofErr w:type="gramStart"/>
      <w:r w:rsidRPr="0087161B">
        <w:rPr>
          <w:sz w:val="24"/>
          <w:szCs w:val="24"/>
        </w:rPr>
        <w:t>any and all</w:t>
      </w:r>
      <w:proofErr w:type="gramEnd"/>
      <w:r w:rsidRPr="0087161B">
        <w:rPr>
          <w:sz w:val="24"/>
          <w:szCs w:val="24"/>
        </w:rPr>
        <w:t xml:space="preserve"> claims or damages, including but not limited to defamation or violation of rights of privacy or publicity, arising from or associated with the recordings or use of recordings. This release shall be construed, interpreted and governed in accordance with the laws of the State of Florida, and should any provision of this release be determined invalid, such invalidity does not affect any of the remaining provisions. I am </w:t>
      </w:r>
      <w:proofErr w:type="gramStart"/>
      <w:r w:rsidRPr="0087161B">
        <w:rPr>
          <w:sz w:val="24"/>
          <w:szCs w:val="24"/>
        </w:rPr>
        <w:t>of full</w:t>
      </w:r>
      <w:proofErr w:type="gramEnd"/>
      <w:r w:rsidRPr="0087161B">
        <w:rPr>
          <w:sz w:val="24"/>
          <w:szCs w:val="24"/>
        </w:rPr>
        <w:t xml:space="preserve"> age and have the right to contract in my own name. </w:t>
      </w:r>
    </w:p>
    <w:p w14:paraId="1A6366A8" w14:textId="77777777" w:rsidR="0087161B" w:rsidRDefault="00396925">
      <w:pPr>
        <w:rPr>
          <w:sz w:val="24"/>
          <w:szCs w:val="24"/>
        </w:rPr>
      </w:pPr>
      <w:r w:rsidRPr="0087161B">
        <w:rPr>
          <w:sz w:val="24"/>
          <w:szCs w:val="24"/>
        </w:rPr>
        <w:t xml:space="preserve">AGREED TO AND ACCEPTED: </w:t>
      </w:r>
    </w:p>
    <w:p w14:paraId="018BACC4" w14:textId="6831FD41" w:rsidR="007C4105" w:rsidRPr="0087161B" w:rsidRDefault="007C4105">
      <w:pPr>
        <w:rPr>
          <w:b/>
          <w:bCs/>
          <w:sz w:val="24"/>
          <w:szCs w:val="24"/>
        </w:rPr>
      </w:pPr>
    </w:p>
    <w:sectPr w:rsidR="007C4105" w:rsidRPr="0087161B" w:rsidSect="00396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25"/>
    <w:rsid w:val="0018477E"/>
    <w:rsid w:val="00385F74"/>
    <w:rsid w:val="00387F87"/>
    <w:rsid w:val="00396925"/>
    <w:rsid w:val="003A259D"/>
    <w:rsid w:val="003A57E0"/>
    <w:rsid w:val="003B78CA"/>
    <w:rsid w:val="0054609D"/>
    <w:rsid w:val="005B5BED"/>
    <w:rsid w:val="006F3677"/>
    <w:rsid w:val="007C4105"/>
    <w:rsid w:val="00871028"/>
    <w:rsid w:val="0087161B"/>
    <w:rsid w:val="008A3E45"/>
    <w:rsid w:val="009C5BE5"/>
    <w:rsid w:val="00A634F4"/>
    <w:rsid w:val="00AD2DE3"/>
    <w:rsid w:val="00B5006F"/>
    <w:rsid w:val="00C04ACE"/>
    <w:rsid w:val="00C545F7"/>
    <w:rsid w:val="00C96809"/>
    <w:rsid w:val="00CB70B8"/>
    <w:rsid w:val="00EF122C"/>
    <w:rsid w:val="00EF558C"/>
    <w:rsid w:val="00F1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B6AA"/>
  <w15:chartTrackingRefBased/>
  <w15:docId w15:val="{BEBC5C5D-547D-4834-BAB6-B6BC7E07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25"/>
    <w:rPr>
      <w:rFonts w:eastAsiaTheme="majorEastAsia" w:cstheme="majorBidi"/>
      <w:color w:val="272727" w:themeColor="text1" w:themeTint="D8"/>
    </w:rPr>
  </w:style>
  <w:style w:type="paragraph" w:styleId="Title">
    <w:name w:val="Title"/>
    <w:basedOn w:val="Normal"/>
    <w:next w:val="Normal"/>
    <w:link w:val="TitleChar"/>
    <w:uiPriority w:val="10"/>
    <w:qFormat/>
    <w:rsid w:val="0039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25"/>
    <w:pPr>
      <w:spacing w:before="160"/>
      <w:jc w:val="center"/>
    </w:pPr>
    <w:rPr>
      <w:i/>
      <w:iCs/>
      <w:color w:val="404040" w:themeColor="text1" w:themeTint="BF"/>
    </w:rPr>
  </w:style>
  <w:style w:type="character" w:customStyle="1" w:styleId="QuoteChar">
    <w:name w:val="Quote Char"/>
    <w:basedOn w:val="DefaultParagraphFont"/>
    <w:link w:val="Quote"/>
    <w:uiPriority w:val="29"/>
    <w:rsid w:val="00396925"/>
    <w:rPr>
      <w:i/>
      <w:iCs/>
      <w:color w:val="404040" w:themeColor="text1" w:themeTint="BF"/>
    </w:rPr>
  </w:style>
  <w:style w:type="paragraph" w:styleId="ListParagraph">
    <w:name w:val="List Paragraph"/>
    <w:basedOn w:val="Normal"/>
    <w:uiPriority w:val="34"/>
    <w:qFormat/>
    <w:rsid w:val="00396925"/>
    <w:pPr>
      <w:ind w:left="720"/>
      <w:contextualSpacing/>
    </w:pPr>
  </w:style>
  <w:style w:type="character" w:styleId="IntenseEmphasis">
    <w:name w:val="Intense Emphasis"/>
    <w:basedOn w:val="DefaultParagraphFont"/>
    <w:uiPriority w:val="21"/>
    <w:qFormat/>
    <w:rsid w:val="00396925"/>
    <w:rPr>
      <w:i/>
      <w:iCs/>
      <w:color w:val="0F4761" w:themeColor="accent1" w:themeShade="BF"/>
    </w:rPr>
  </w:style>
  <w:style w:type="paragraph" w:styleId="IntenseQuote">
    <w:name w:val="Intense Quote"/>
    <w:basedOn w:val="Normal"/>
    <w:next w:val="Normal"/>
    <w:link w:val="IntenseQuoteChar"/>
    <w:uiPriority w:val="30"/>
    <w:qFormat/>
    <w:rsid w:val="0039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25"/>
    <w:rPr>
      <w:i/>
      <w:iCs/>
      <w:color w:val="0F4761" w:themeColor="accent1" w:themeShade="BF"/>
    </w:rPr>
  </w:style>
  <w:style w:type="character" w:styleId="IntenseReference">
    <w:name w:val="Intense Reference"/>
    <w:basedOn w:val="DefaultParagraphFont"/>
    <w:uiPriority w:val="32"/>
    <w:qFormat/>
    <w:rsid w:val="00396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14C7-B042-4779-B3CC-CA253267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8534</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Msoft1664</dc:creator>
  <cp:keywords/>
  <dc:description/>
  <cp:lastModifiedBy>Jennifer Cosma</cp:lastModifiedBy>
  <cp:revision>6</cp:revision>
  <cp:lastPrinted>2025-10-23T17:51:00Z</cp:lastPrinted>
  <dcterms:created xsi:type="dcterms:W3CDTF">2025-02-13T17:41:00Z</dcterms:created>
  <dcterms:modified xsi:type="dcterms:W3CDTF">2025-10-23T17:52:00Z</dcterms:modified>
</cp:coreProperties>
</file>